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B5A3CE" w14:textId="77777777" w:rsidR="00F15074" w:rsidRDefault="00F15074" w:rsidP="00F15074">
      <w:pPr>
        <w:pStyle w:val="Tekstpodstawowy"/>
        <w:spacing w:after="0"/>
        <w:ind w:right="114"/>
        <w:jc w:val="right"/>
        <w:rPr>
          <w:rFonts w:ascii="Times New Roman" w:hAnsi="Times New Roman" w:cs="Times New Roman"/>
          <w:sz w:val="22"/>
          <w:szCs w:val="22"/>
        </w:rPr>
      </w:pPr>
      <w:r w:rsidRPr="005A3D47">
        <w:rPr>
          <w:rFonts w:ascii="Times New Roman" w:hAnsi="Times New Roman" w:cs="Times New Roman"/>
          <w:b/>
          <w:sz w:val="22"/>
          <w:szCs w:val="22"/>
        </w:rPr>
        <w:t xml:space="preserve">Załącznik nr </w:t>
      </w:r>
      <w:r w:rsidR="00D754F8">
        <w:rPr>
          <w:rFonts w:ascii="Times New Roman" w:hAnsi="Times New Roman" w:cs="Times New Roman"/>
          <w:b/>
          <w:sz w:val="22"/>
          <w:szCs w:val="22"/>
        </w:rPr>
        <w:t>6</w:t>
      </w:r>
      <w:r>
        <w:rPr>
          <w:rFonts w:ascii="Times New Roman" w:hAnsi="Times New Roman" w:cs="Times New Roman"/>
          <w:sz w:val="22"/>
          <w:szCs w:val="22"/>
        </w:rPr>
        <w:t xml:space="preserve"> do</w:t>
      </w:r>
    </w:p>
    <w:p w14:paraId="3D5A119E" w14:textId="480A9BB6" w:rsidR="00D754F8" w:rsidRDefault="00AE1470" w:rsidP="00D754F8">
      <w:pPr>
        <w:pStyle w:val="Tekstpodstawowy"/>
        <w:jc w:val="right"/>
        <w:rPr>
          <w:rFonts w:ascii="Times New Roman" w:hAnsi="Times New Roman" w:cs="Times New Roman"/>
          <w:sz w:val="22"/>
          <w:szCs w:val="22"/>
        </w:rPr>
      </w:pPr>
      <w:r>
        <w:rPr>
          <w:rFonts w:ascii="Times New Roman" w:hAnsi="Times New Roman" w:cs="Times New Roman"/>
          <w:sz w:val="22"/>
          <w:szCs w:val="22"/>
        </w:rPr>
        <w:t>z</w:t>
      </w:r>
      <w:r w:rsidR="007C32BB">
        <w:rPr>
          <w:rFonts w:ascii="Times New Roman" w:hAnsi="Times New Roman" w:cs="Times New Roman"/>
          <w:sz w:val="22"/>
          <w:szCs w:val="22"/>
        </w:rPr>
        <w:t xml:space="preserve">arządzenia nr </w:t>
      </w:r>
      <w:r w:rsidR="00810580">
        <w:rPr>
          <w:rFonts w:ascii="Times New Roman" w:hAnsi="Times New Roman" w:cs="Times New Roman"/>
          <w:sz w:val="22"/>
          <w:szCs w:val="22"/>
        </w:rPr>
        <w:t xml:space="preserve"> </w:t>
      </w:r>
      <w:r w:rsidR="00571F4D" w:rsidRPr="00571F4D">
        <w:rPr>
          <w:rFonts w:ascii="Times New Roman" w:hAnsi="Times New Roman" w:cs="Times New Roman" w:hint="eastAsia"/>
          <w:sz w:val="22"/>
          <w:szCs w:val="22"/>
        </w:rPr>
        <w:t>0050.34.2025</w:t>
      </w:r>
      <w:r w:rsidR="00571F4D">
        <w:rPr>
          <w:rFonts w:ascii="Times New Roman" w:hAnsi="Times New Roman" w:cs="Times New Roman"/>
          <w:sz w:val="22"/>
          <w:szCs w:val="22"/>
        </w:rPr>
        <w:t xml:space="preserve"> </w:t>
      </w:r>
      <w:r w:rsidR="00D754F8" w:rsidRPr="00694284">
        <w:rPr>
          <w:rFonts w:ascii="Times New Roman" w:hAnsi="Times New Roman" w:cs="Times New Roman"/>
          <w:sz w:val="22"/>
          <w:szCs w:val="22"/>
        </w:rPr>
        <w:t>Burmist</w:t>
      </w:r>
      <w:r w:rsidR="007C32BB">
        <w:rPr>
          <w:rFonts w:ascii="Times New Roman" w:hAnsi="Times New Roman" w:cs="Times New Roman"/>
          <w:sz w:val="22"/>
          <w:szCs w:val="22"/>
        </w:rPr>
        <w:t xml:space="preserve">rza Miasta Złotoryja </w:t>
      </w:r>
      <w:r w:rsidR="007C32BB">
        <w:rPr>
          <w:rFonts w:ascii="Times New Roman" w:hAnsi="Times New Roman" w:cs="Times New Roman"/>
          <w:sz w:val="22"/>
          <w:szCs w:val="22"/>
        </w:rPr>
        <w:br/>
        <w:t>z dnia</w:t>
      </w:r>
      <w:r w:rsidR="00571F4D">
        <w:rPr>
          <w:rFonts w:ascii="Times New Roman" w:hAnsi="Times New Roman" w:cs="Times New Roman"/>
          <w:sz w:val="22"/>
          <w:szCs w:val="22"/>
        </w:rPr>
        <w:t xml:space="preserve"> 18 marca 2025 r.</w:t>
      </w:r>
      <w:r w:rsidR="007C32BB">
        <w:rPr>
          <w:rFonts w:ascii="Times New Roman" w:hAnsi="Times New Roman" w:cs="Times New Roman"/>
          <w:sz w:val="22"/>
          <w:szCs w:val="22"/>
        </w:rPr>
        <w:t xml:space="preserve"> </w:t>
      </w:r>
    </w:p>
    <w:p w14:paraId="4362B6EF" w14:textId="77777777" w:rsidR="004F7A9F" w:rsidRPr="00A2254F" w:rsidRDefault="004F7A9F" w:rsidP="00ED0CB7">
      <w:pPr>
        <w:pStyle w:val="Tekstpodstawowy"/>
        <w:ind w:left="6381" w:right="114"/>
        <w:jc w:val="right"/>
        <w:rPr>
          <w:rFonts w:ascii="Times New Roman" w:hAnsi="Times New Roman" w:cs="Times New Roman"/>
          <w:sz w:val="22"/>
          <w:szCs w:val="22"/>
        </w:rPr>
      </w:pPr>
      <w:r w:rsidRPr="00424E5B">
        <w:rPr>
          <w:rFonts w:ascii="Times New Roman" w:hAnsi="Times New Roman" w:cs="Times New Roman"/>
          <w:noProof/>
          <w:sz w:val="22"/>
          <w:szCs w:val="22"/>
          <w:lang w:eastAsia="pl-PL" w:bidi="ar-SA"/>
        </w:rPr>
        <w:drawing>
          <wp:anchor distT="0" distB="0" distL="114300" distR="114300" simplePos="0" relativeHeight="251659264" behindDoc="1" locked="0" layoutInCell="1" allowOverlap="1" wp14:anchorId="330F5D5E" wp14:editId="6F7DBBD5">
            <wp:simplePos x="0" y="0"/>
            <wp:positionH relativeFrom="column">
              <wp:posOffset>182545</wp:posOffset>
            </wp:positionH>
            <wp:positionV relativeFrom="paragraph">
              <wp:posOffset>-142336</wp:posOffset>
            </wp:positionV>
            <wp:extent cx="714195" cy="888521"/>
            <wp:effectExtent l="19050" t="0" r="0" b="0"/>
            <wp:wrapNone/>
            <wp:docPr id="8" name="Obraz 2" descr="Znalezione obrazy dla zapytania logo złotory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nalezione obrazy dla zapytania logo złotoryi"/>
                    <pic:cNvPicPr>
                      <a:picLocks noChangeAspect="1" noChangeArrowheads="1"/>
                    </pic:cNvPicPr>
                  </pic:nvPicPr>
                  <pic:blipFill>
                    <a:blip r:embed="rId8" cstate="print"/>
                    <a:srcRect/>
                    <a:stretch>
                      <a:fillRect/>
                    </a:stretch>
                  </pic:blipFill>
                  <pic:spPr bwMode="auto">
                    <a:xfrm>
                      <a:off x="0" y="0"/>
                      <a:ext cx="714195" cy="888520"/>
                    </a:xfrm>
                    <a:prstGeom prst="rect">
                      <a:avLst/>
                    </a:prstGeom>
                    <a:noFill/>
                  </pic:spPr>
                </pic:pic>
              </a:graphicData>
            </a:graphic>
          </wp:anchor>
        </w:drawing>
      </w:r>
      <w:r w:rsidRPr="00A2254F">
        <w:rPr>
          <w:rFonts w:ascii="Times New Roman" w:hAnsi="Times New Roman" w:cs="Times New Roman"/>
          <w:sz w:val="22"/>
          <w:szCs w:val="22"/>
        </w:rPr>
        <w:t>.........................................</w:t>
      </w:r>
    </w:p>
    <w:p w14:paraId="3D10D52D" w14:textId="77777777" w:rsidR="004F7A9F" w:rsidRPr="003B6BC7" w:rsidRDefault="004F7A9F" w:rsidP="00ED0CB7">
      <w:pPr>
        <w:pStyle w:val="Tekstpodstawowy"/>
        <w:spacing w:before="1"/>
        <w:ind w:left="6381"/>
        <w:jc w:val="right"/>
        <w:rPr>
          <w:rFonts w:ascii="Times New Roman" w:hAnsi="Times New Roman" w:cs="Times New Roman"/>
          <w:sz w:val="18"/>
          <w:szCs w:val="18"/>
        </w:rPr>
      </w:pPr>
      <w:r>
        <w:rPr>
          <w:rFonts w:ascii="Times New Roman" w:hAnsi="Times New Roman" w:cs="Times New Roman"/>
          <w:sz w:val="18"/>
          <w:szCs w:val="18"/>
        </w:rPr>
        <w:t>(</w:t>
      </w:r>
      <w:r w:rsidRPr="003B6BC7">
        <w:rPr>
          <w:rFonts w:ascii="Times New Roman" w:hAnsi="Times New Roman" w:cs="Times New Roman"/>
          <w:sz w:val="18"/>
          <w:szCs w:val="18"/>
        </w:rPr>
        <w:t>Miejscowość, data</w:t>
      </w:r>
      <w:r>
        <w:rPr>
          <w:rFonts w:ascii="Times New Roman" w:hAnsi="Times New Roman" w:cs="Times New Roman"/>
          <w:sz w:val="18"/>
          <w:szCs w:val="18"/>
        </w:rPr>
        <w:t>)</w:t>
      </w:r>
    </w:p>
    <w:p w14:paraId="49CEFDD5" w14:textId="77777777" w:rsidR="004F7A9F" w:rsidRPr="004F7A9F" w:rsidRDefault="004F7A9F" w:rsidP="004F7A9F">
      <w:pPr>
        <w:spacing w:before="1"/>
        <w:ind w:left="1497" w:right="1496"/>
        <w:jc w:val="center"/>
        <w:rPr>
          <w:rFonts w:ascii="Times New Roman" w:hAnsi="Times New Roman" w:cs="Times New Roman"/>
          <w:b/>
          <w:sz w:val="2"/>
          <w:szCs w:val="2"/>
        </w:rPr>
      </w:pPr>
    </w:p>
    <w:p w14:paraId="24ECB018" w14:textId="2C618034" w:rsidR="004F7A9F" w:rsidRDefault="004F7A9F" w:rsidP="004F7A9F">
      <w:pPr>
        <w:pStyle w:val="Nagwek11"/>
        <w:ind w:right="1497"/>
        <w:jc w:val="center"/>
        <w:rPr>
          <w:sz w:val="28"/>
          <w:szCs w:val="28"/>
          <w:lang w:val="pl-PL"/>
        </w:rPr>
      </w:pPr>
      <w:r w:rsidRPr="008330E8">
        <w:rPr>
          <w:sz w:val="28"/>
          <w:szCs w:val="28"/>
          <w:lang w:val="pl-PL"/>
        </w:rPr>
        <w:t xml:space="preserve">Zgoda przedstawiciela ustawowego </w:t>
      </w:r>
    </w:p>
    <w:p w14:paraId="272C48C9" w14:textId="77777777" w:rsidR="004F7A9F" w:rsidRPr="008330E8" w:rsidRDefault="004F7A9F" w:rsidP="004F7A9F">
      <w:pPr>
        <w:pStyle w:val="Nagwek11"/>
        <w:ind w:right="1497"/>
        <w:jc w:val="center"/>
        <w:rPr>
          <w:lang w:val="pl-PL"/>
        </w:rPr>
      </w:pPr>
      <w:r w:rsidRPr="008330E8">
        <w:rPr>
          <w:sz w:val="28"/>
          <w:szCs w:val="28"/>
          <w:u w:val="single"/>
          <w:lang w:val="pl-PL"/>
        </w:rPr>
        <w:t xml:space="preserve">na </w:t>
      </w:r>
      <w:r>
        <w:rPr>
          <w:sz w:val="28"/>
          <w:szCs w:val="28"/>
          <w:u w:val="single"/>
          <w:lang w:val="pl-PL"/>
        </w:rPr>
        <w:t>udział</w:t>
      </w:r>
      <w:r w:rsidRPr="008330E8">
        <w:rPr>
          <w:sz w:val="28"/>
          <w:szCs w:val="28"/>
          <w:lang w:val="pl-PL"/>
        </w:rPr>
        <w:t xml:space="preserve"> </w:t>
      </w:r>
      <w:r>
        <w:rPr>
          <w:sz w:val="28"/>
          <w:szCs w:val="28"/>
          <w:lang w:val="pl-PL"/>
        </w:rPr>
        <w:t xml:space="preserve">osoby </w:t>
      </w:r>
      <w:r w:rsidRPr="008330E8">
        <w:rPr>
          <w:sz w:val="28"/>
          <w:szCs w:val="28"/>
          <w:lang w:val="pl-PL"/>
        </w:rPr>
        <w:t>niepełnoletni</w:t>
      </w:r>
      <w:r>
        <w:rPr>
          <w:sz w:val="28"/>
          <w:szCs w:val="28"/>
          <w:lang w:val="pl-PL"/>
        </w:rPr>
        <w:t>ej</w:t>
      </w:r>
      <w:r w:rsidRPr="008330E8">
        <w:rPr>
          <w:sz w:val="28"/>
          <w:szCs w:val="28"/>
          <w:lang w:val="pl-PL"/>
        </w:rPr>
        <w:t xml:space="preserve"> </w:t>
      </w:r>
      <w:r>
        <w:rPr>
          <w:sz w:val="28"/>
          <w:szCs w:val="28"/>
          <w:lang w:val="pl-PL"/>
        </w:rPr>
        <w:br/>
      </w:r>
      <w:r>
        <w:rPr>
          <w:lang w:val="pl-PL"/>
        </w:rPr>
        <w:t xml:space="preserve">w głosowaniu na projekty </w:t>
      </w:r>
      <w:r w:rsidRPr="008330E8">
        <w:rPr>
          <w:lang w:val="pl-PL"/>
        </w:rPr>
        <w:t>w ramach</w:t>
      </w:r>
    </w:p>
    <w:p w14:paraId="68F1061B" w14:textId="1C06ACCC" w:rsidR="004F7A9F" w:rsidRPr="008330E8" w:rsidRDefault="004F7A9F" w:rsidP="004F7A9F">
      <w:pPr>
        <w:spacing w:before="1"/>
        <w:ind w:left="1497" w:right="1496"/>
        <w:jc w:val="center"/>
        <w:rPr>
          <w:rFonts w:ascii="Times New Roman" w:hAnsi="Times New Roman" w:cs="Times New Roman"/>
          <w:b/>
          <w:sz w:val="22"/>
          <w:szCs w:val="22"/>
        </w:rPr>
      </w:pPr>
      <w:r w:rsidRPr="008330E8">
        <w:rPr>
          <w:rFonts w:ascii="Times New Roman" w:hAnsi="Times New Roman" w:cs="Times New Roman"/>
          <w:b/>
          <w:sz w:val="22"/>
          <w:szCs w:val="22"/>
        </w:rPr>
        <w:t>Złotoryjskieg</w:t>
      </w:r>
      <w:r w:rsidR="00B74EBF">
        <w:rPr>
          <w:rFonts w:ascii="Times New Roman" w:hAnsi="Times New Roman" w:cs="Times New Roman"/>
          <w:b/>
          <w:sz w:val="22"/>
          <w:szCs w:val="22"/>
        </w:rPr>
        <w:t>o Budżetu Obywatelskiego na 202</w:t>
      </w:r>
      <w:r w:rsidR="009A73C7">
        <w:rPr>
          <w:rFonts w:ascii="Times New Roman" w:hAnsi="Times New Roman" w:cs="Times New Roman"/>
          <w:b/>
          <w:sz w:val="22"/>
          <w:szCs w:val="22"/>
        </w:rPr>
        <w:t>5</w:t>
      </w:r>
      <w:r w:rsidRPr="008330E8">
        <w:rPr>
          <w:rFonts w:ascii="Times New Roman" w:hAnsi="Times New Roman" w:cs="Times New Roman"/>
          <w:b/>
          <w:sz w:val="22"/>
          <w:szCs w:val="22"/>
        </w:rPr>
        <w:t xml:space="preserve"> rok</w:t>
      </w:r>
    </w:p>
    <w:p w14:paraId="018437C4" w14:textId="77777777" w:rsidR="004F7A9F" w:rsidRPr="004F7A9F" w:rsidRDefault="004F7A9F" w:rsidP="004F7A9F">
      <w:pPr>
        <w:pStyle w:val="Tekstpodstawowy"/>
        <w:spacing w:before="8"/>
        <w:rPr>
          <w:rFonts w:ascii="Times New Roman" w:hAnsi="Times New Roman" w:cs="Times New Roman"/>
          <w:b/>
          <w:sz w:val="2"/>
          <w:szCs w:val="2"/>
        </w:rPr>
      </w:pPr>
    </w:p>
    <w:p w14:paraId="485C1AA4" w14:textId="77777777" w:rsidR="004F7A9F" w:rsidRPr="00A2254F" w:rsidRDefault="004F7A9F" w:rsidP="004F7A9F">
      <w:pPr>
        <w:pStyle w:val="Tekstpodstawowy"/>
        <w:tabs>
          <w:tab w:val="left" w:pos="8307"/>
        </w:tabs>
        <w:spacing w:line="328" w:lineRule="auto"/>
        <w:ind w:left="348" w:right="1741"/>
        <w:rPr>
          <w:rFonts w:ascii="Times New Roman" w:hAnsi="Times New Roman" w:cs="Times New Roman"/>
          <w:sz w:val="22"/>
          <w:szCs w:val="22"/>
        </w:rPr>
      </w:pPr>
      <w:r w:rsidRPr="00A2254F">
        <w:rPr>
          <w:rFonts w:ascii="Times New Roman" w:hAnsi="Times New Roman" w:cs="Times New Roman"/>
          <w:sz w:val="22"/>
          <w:szCs w:val="22"/>
        </w:rPr>
        <w:t>Ja,</w:t>
      </w:r>
      <w:r w:rsidRPr="00A2254F">
        <w:rPr>
          <w:rFonts w:ascii="Times New Roman" w:hAnsi="Times New Roman" w:cs="Times New Roman"/>
          <w:spacing w:val="-2"/>
          <w:sz w:val="22"/>
          <w:szCs w:val="22"/>
        </w:rPr>
        <w:t xml:space="preserve"> </w:t>
      </w:r>
      <w:r w:rsidRPr="00A2254F">
        <w:rPr>
          <w:rFonts w:ascii="Times New Roman" w:hAnsi="Times New Roman" w:cs="Times New Roman"/>
          <w:sz w:val="22"/>
          <w:szCs w:val="22"/>
        </w:rPr>
        <w:t>niżej</w:t>
      </w:r>
      <w:r w:rsidRPr="00A2254F">
        <w:rPr>
          <w:rFonts w:ascii="Times New Roman" w:hAnsi="Times New Roman" w:cs="Times New Roman"/>
          <w:spacing w:val="-1"/>
          <w:sz w:val="22"/>
          <w:szCs w:val="22"/>
        </w:rPr>
        <w:t xml:space="preserve"> </w:t>
      </w:r>
      <w:r w:rsidRPr="00A2254F">
        <w:rPr>
          <w:rFonts w:ascii="Times New Roman" w:hAnsi="Times New Roman" w:cs="Times New Roman"/>
          <w:sz w:val="22"/>
          <w:szCs w:val="22"/>
        </w:rPr>
        <w:t>podpisana/podpisany</w:t>
      </w:r>
      <w:r w:rsidRPr="00424E5B">
        <w:rPr>
          <w:rFonts w:ascii="Times New Roman" w:hAnsi="Times New Roman" w:cs="Times New Roman"/>
          <w:position w:val="10"/>
          <w:sz w:val="22"/>
          <w:szCs w:val="22"/>
          <w:vertAlign w:val="superscript"/>
        </w:rPr>
        <w:t>1)</w:t>
      </w:r>
      <w:r w:rsidRPr="00A2254F">
        <w:rPr>
          <w:rFonts w:ascii="Times New Roman" w:hAnsi="Times New Roman" w:cs="Times New Roman"/>
          <w:sz w:val="22"/>
          <w:szCs w:val="22"/>
          <w:u w:val="single"/>
        </w:rPr>
        <w:t xml:space="preserve"> </w:t>
      </w:r>
      <w:r w:rsidRPr="00A2254F">
        <w:rPr>
          <w:rFonts w:ascii="Times New Roman" w:hAnsi="Times New Roman" w:cs="Times New Roman"/>
          <w:sz w:val="22"/>
          <w:szCs w:val="22"/>
          <w:u w:val="single"/>
        </w:rPr>
        <w:tab/>
      </w:r>
      <w:r w:rsidRPr="00A2254F">
        <w:rPr>
          <w:rFonts w:ascii="Times New Roman" w:hAnsi="Times New Roman" w:cs="Times New Roman"/>
          <w:sz w:val="22"/>
          <w:szCs w:val="22"/>
        </w:rPr>
        <w:t xml:space="preserve">, </w:t>
      </w:r>
    </w:p>
    <w:p w14:paraId="1076E784" w14:textId="77777777" w:rsidR="004F7A9F" w:rsidRPr="00A2254F" w:rsidRDefault="004F7A9F" w:rsidP="004F7A9F">
      <w:pPr>
        <w:pStyle w:val="Tekstpodstawowy"/>
        <w:tabs>
          <w:tab w:val="left" w:pos="8307"/>
        </w:tabs>
        <w:spacing w:line="328" w:lineRule="auto"/>
        <w:ind w:left="348" w:right="1741"/>
        <w:rPr>
          <w:rFonts w:ascii="Times New Roman" w:hAnsi="Times New Roman" w:cs="Times New Roman"/>
          <w:sz w:val="22"/>
          <w:szCs w:val="22"/>
        </w:rPr>
      </w:pPr>
      <w:r w:rsidRPr="00A2254F">
        <w:rPr>
          <w:rFonts w:ascii="Times New Roman" w:hAnsi="Times New Roman" w:cs="Times New Roman"/>
          <w:spacing w:val="-1"/>
          <w:sz w:val="22"/>
          <w:szCs w:val="22"/>
        </w:rPr>
        <w:t>zamieszkała/zamieszkały</w:t>
      </w:r>
      <w:r w:rsidRPr="00424E5B">
        <w:rPr>
          <w:rFonts w:ascii="Times New Roman" w:hAnsi="Times New Roman" w:cs="Times New Roman"/>
          <w:spacing w:val="-1"/>
          <w:position w:val="10"/>
          <w:sz w:val="22"/>
          <w:szCs w:val="22"/>
          <w:vertAlign w:val="superscript"/>
        </w:rPr>
        <w:t>1)</w:t>
      </w:r>
      <w:r w:rsidRPr="00A2254F">
        <w:rPr>
          <w:rFonts w:ascii="Times New Roman" w:hAnsi="Times New Roman" w:cs="Times New Roman"/>
          <w:spacing w:val="-1"/>
          <w:position w:val="10"/>
          <w:sz w:val="22"/>
          <w:szCs w:val="22"/>
        </w:rPr>
        <w:t xml:space="preserve"> </w:t>
      </w:r>
      <w:r w:rsidRPr="00A2254F">
        <w:rPr>
          <w:rFonts w:ascii="Times New Roman" w:hAnsi="Times New Roman" w:cs="Times New Roman"/>
          <w:sz w:val="22"/>
          <w:szCs w:val="22"/>
          <w:u w:val="single"/>
        </w:rPr>
        <w:tab/>
      </w:r>
      <w:r w:rsidRPr="00A2254F">
        <w:rPr>
          <w:rFonts w:ascii="Times New Roman" w:hAnsi="Times New Roman" w:cs="Times New Roman"/>
          <w:sz w:val="22"/>
          <w:szCs w:val="22"/>
        </w:rPr>
        <w:t>,</w:t>
      </w:r>
    </w:p>
    <w:p w14:paraId="3C9C5B0A" w14:textId="77777777" w:rsidR="004F7A9F" w:rsidRPr="00A2254F" w:rsidRDefault="004F7A9F" w:rsidP="004F7A9F">
      <w:pPr>
        <w:pStyle w:val="Tekstpodstawowy"/>
        <w:tabs>
          <w:tab w:val="left" w:pos="8710"/>
        </w:tabs>
        <w:spacing w:before="18"/>
        <w:ind w:left="348" w:right="100"/>
        <w:rPr>
          <w:rFonts w:ascii="Times New Roman" w:hAnsi="Times New Roman" w:cs="Times New Roman"/>
          <w:sz w:val="22"/>
          <w:szCs w:val="22"/>
        </w:rPr>
      </w:pPr>
      <w:r w:rsidRPr="00A2254F">
        <w:rPr>
          <w:rFonts w:ascii="Times New Roman" w:hAnsi="Times New Roman" w:cs="Times New Roman"/>
          <w:sz w:val="22"/>
          <w:szCs w:val="22"/>
        </w:rPr>
        <w:t>oświadczam, że jestem przedstawicielem</w:t>
      </w:r>
      <w:r w:rsidRPr="00A2254F">
        <w:rPr>
          <w:rFonts w:ascii="Times New Roman" w:hAnsi="Times New Roman" w:cs="Times New Roman"/>
          <w:spacing w:val="-12"/>
          <w:sz w:val="22"/>
          <w:szCs w:val="22"/>
        </w:rPr>
        <w:t xml:space="preserve"> </w:t>
      </w:r>
      <w:r w:rsidRPr="00A2254F">
        <w:rPr>
          <w:rFonts w:ascii="Times New Roman" w:hAnsi="Times New Roman" w:cs="Times New Roman"/>
          <w:sz w:val="22"/>
          <w:szCs w:val="22"/>
        </w:rPr>
        <w:t>ustawowym</w:t>
      </w:r>
      <w:r w:rsidRPr="00A2254F">
        <w:rPr>
          <w:rFonts w:ascii="Times New Roman" w:hAnsi="Times New Roman" w:cs="Times New Roman"/>
          <w:spacing w:val="-4"/>
          <w:sz w:val="22"/>
          <w:szCs w:val="22"/>
        </w:rPr>
        <w:t xml:space="preserve"> </w:t>
      </w:r>
      <w:r w:rsidRPr="00A2254F">
        <w:rPr>
          <w:rFonts w:ascii="Times New Roman" w:hAnsi="Times New Roman" w:cs="Times New Roman"/>
          <w:sz w:val="22"/>
          <w:szCs w:val="22"/>
          <w:u w:val="single"/>
        </w:rPr>
        <w:t xml:space="preserve"> </w:t>
      </w:r>
      <w:r w:rsidRPr="00A2254F">
        <w:rPr>
          <w:rFonts w:ascii="Times New Roman" w:hAnsi="Times New Roman" w:cs="Times New Roman"/>
          <w:sz w:val="22"/>
          <w:szCs w:val="22"/>
          <w:u w:val="single"/>
        </w:rPr>
        <w:tab/>
      </w:r>
    </w:p>
    <w:p w14:paraId="555D6F4A" w14:textId="77777777" w:rsidR="004F7A9F" w:rsidRPr="00A2254F" w:rsidRDefault="004F7A9F" w:rsidP="004F7A9F">
      <w:pPr>
        <w:pStyle w:val="Tekstpodstawowy"/>
        <w:tabs>
          <w:tab w:val="left" w:pos="8604"/>
        </w:tabs>
        <w:spacing w:before="96"/>
        <w:ind w:left="348" w:right="100"/>
        <w:rPr>
          <w:rFonts w:ascii="Times New Roman" w:hAnsi="Times New Roman" w:cs="Times New Roman"/>
          <w:sz w:val="22"/>
          <w:szCs w:val="22"/>
        </w:rPr>
      </w:pPr>
      <w:r w:rsidRPr="00A2254F">
        <w:rPr>
          <w:rFonts w:ascii="Times New Roman" w:hAnsi="Times New Roman" w:cs="Times New Roman"/>
          <w:sz w:val="22"/>
          <w:szCs w:val="22"/>
        </w:rPr>
        <w:t>zamieszkałej/zamieszkałego</w:t>
      </w:r>
      <w:r w:rsidRPr="00424E5B">
        <w:rPr>
          <w:rFonts w:ascii="Times New Roman" w:hAnsi="Times New Roman" w:cs="Times New Roman"/>
          <w:position w:val="10"/>
          <w:sz w:val="22"/>
          <w:szCs w:val="22"/>
          <w:vertAlign w:val="superscript"/>
        </w:rPr>
        <w:t>1)</w:t>
      </w:r>
      <w:r w:rsidRPr="00A2254F">
        <w:rPr>
          <w:rFonts w:ascii="Times New Roman" w:hAnsi="Times New Roman" w:cs="Times New Roman"/>
          <w:sz w:val="22"/>
          <w:szCs w:val="22"/>
          <w:u w:val="single"/>
        </w:rPr>
        <w:t xml:space="preserve"> </w:t>
      </w:r>
      <w:r w:rsidRPr="00A2254F">
        <w:rPr>
          <w:rFonts w:ascii="Times New Roman" w:hAnsi="Times New Roman" w:cs="Times New Roman"/>
          <w:sz w:val="22"/>
          <w:szCs w:val="22"/>
          <w:u w:val="single"/>
        </w:rPr>
        <w:tab/>
      </w:r>
      <w:r w:rsidRPr="00A2254F">
        <w:rPr>
          <w:rFonts w:ascii="Times New Roman" w:hAnsi="Times New Roman" w:cs="Times New Roman"/>
          <w:sz w:val="22"/>
          <w:szCs w:val="22"/>
        </w:rPr>
        <w:t>,</w:t>
      </w:r>
    </w:p>
    <w:p w14:paraId="7C834FDB" w14:textId="77CD1DDA" w:rsidR="004F7A9F" w:rsidRPr="00A2254F" w:rsidRDefault="004F7A9F" w:rsidP="004F7A9F">
      <w:pPr>
        <w:pStyle w:val="Tekstpodstawowy"/>
        <w:spacing w:before="121" w:line="254" w:lineRule="exact"/>
        <w:ind w:left="120" w:right="100" w:firstLine="228"/>
        <w:jc w:val="both"/>
        <w:rPr>
          <w:rFonts w:ascii="Times New Roman" w:hAnsi="Times New Roman" w:cs="Times New Roman"/>
          <w:sz w:val="22"/>
          <w:szCs w:val="22"/>
        </w:rPr>
      </w:pPr>
      <w:r>
        <w:rPr>
          <w:rFonts w:ascii="Times New Roman" w:hAnsi="Times New Roman" w:cs="Times New Roman"/>
          <w:sz w:val="22"/>
          <w:szCs w:val="22"/>
        </w:rPr>
        <w:t xml:space="preserve">ponadto </w:t>
      </w:r>
      <w:r w:rsidR="00BC3E0A">
        <w:rPr>
          <w:rFonts w:ascii="Times New Roman" w:hAnsi="Times New Roman" w:cs="Times New Roman"/>
          <w:sz w:val="22"/>
          <w:szCs w:val="22"/>
        </w:rPr>
        <w:t xml:space="preserve">wyrażam </w:t>
      </w:r>
      <w:r w:rsidR="00BC3E0A" w:rsidRPr="00A2254F">
        <w:rPr>
          <w:rFonts w:ascii="Times New Roman" w:hAnsi="Times New Roman" w:cs="Times New Roman"/>
          <w:sz w:val="22"/>
          <w:szCs w:val="22"/>
        </w:rPr>
        <w:t>zgodę</w:t>
      </w:r>
      <w:r w:rsidRPr="00A2254F">
        <w:rPr>
          <w:rFonts w:ascii="Times New Roman" w:hAnsi="Times New Roman" w:cs="Times New Roman"/>
          <w:sz w:val="22"/>
          <w:szCs w:val="22"/>
        </w:rPr>
        <w:t xml:space="preserve"> na jej/jego</w:t>
      </w:r>
      <w:r>
        <w:rPr>
          <w:rFonts w:ascii="Times New Roman" w:hAnsi="Times New Roman" w:cs="Times New Roman"/>
          <w:sz w:val="22"/>
          <w:szCs w:val="22"/>
          <w:vertAlign w:val="superscript"/>
        </w:rPr>
        <w:t>1)</w:t>
      </w:r>
      <w:r w:rsidRPr="00A2254F">
        <w:rPr>
          <w:rFonts w:ascii="Times New Roman" w:hAnsi="Times New Roman" w:cs="Times New Roman"/>
          <w:position w:val="10"/>
          <w:sz w:val="22"/>
          <w:szCs w:val="22"/>
        </w:rPr>
        <w:t xml:space="preserve"> </w:t>
      </w:r>
      <w:r w:rsidRPr="00A2254F">
        <w:rPr>
          <w:rFonts w:ascii="Times New Roman" w:hAnsi="Times New Roman" w:cs="Times New Roman"/>
          <w:sz w:val="22"/>
          <w:szCs w:val="22"/>
        </w:rPr>
        <w:t>udział w głosowaniu na projekty w ramach Złotoryjskiego Budżetu Obywatelskiego</w:t>
      </w:r>
    </w:p>
    <w:p w14:paraId="549B8CED" w14:textId="77777777" w:rsidR="004F7A9F" w:rsidRPr="00A2254F" w:rsidRDefault="004F7A9F" w:rsidP="00F15074">
      <w:pPr>
        <w:pStyle w:val="Tekstpodstawowy"/>
        <w:spacing w:before="124" w:after="0"/>
        <w:ind w:left="120" w:right="121" w:firstLine="228"/>
        <w:jc w:val="both"/>
        <w:rPr>
          <w:rFonts w:ascii="Times New Roman" w:hAnsi="Times New Roman" w:cs="Times New Roman"/>
          <w:sz w:val="22"/>
          <w:szCs w:val="22"/>
        </w:rPr>
      </w:pPr>
      <w:r w:rsidRPr="00A2254F">
        <w:rPr>
          <w:rFonts w:ascii="Times New Roman" w:hAnsi="Times New Roman" w:cs="Times New Roman"/>
          <w:sz w:val="22"/>
          <w:szCs w:val="22"/>
        </w:rPr>
        <w:t>Oświadczam, iż wszystkie informacje podane w formularzu, w tym o zamieszkiwaniu na terenie Miasta Złotoryja są zgodne z aktualnym stanem faktycznym.</w:t>
      </w:r>
    </w:p>
    <w:p w14:paraId="6E7A506A" w14:textId="77777777" w:rsidR="004F7A9F" w:rsidRPr="00A2254F" w:rsidRDefault="004F7A9F" w:rsidP="00F15074">
      <w:pPr>
        <w:pStyle w:val="Tekstpodstawowy"/>
        <w:spacing w:before="119" w:after="0"/>
        <w:ind w:left="120" w:right="117" w:firstLine="228"/>
        <w:jc w:val="both"/>
        <w:rPr>
          <w:rFonts w:ascii="Times New Roman" w:hAnsi="Times New Roman" w:cs="Times New Roman"/>
          <w:sz w:val="22"/>
          <w:szCs w:val="22"/>
        </w:rPr>
      </w:pPr>
      <w:r w:rsidRPr="00A2254F">
        <w:rPr>
          <w:rFonts w:ascii="Times New Roman" w:hAnsi="Times New Roman" w:cs="Times New Roman"/>
          <w:sz w:val="22"/>
          <w:szCs w:val="22"/>
        </w:rPr>
        <w:t>Jestem świadomy</w:t>
      </w:r>
      <w:r>
        <w:rPr>
          <w:rFonts w:ascii="Times New Roman" w:hAnsi="Times New Roman" w:cs="Times New Roman"/>
          <w:sz w:val="22"/>
          <w:szCs w:val="22"/>
        </w:rPr>
        <w:t>/ma</w:t>
      </w:r>
      <w:r w:rsidRPr="00A2254F">
        <w:rPr>
          <w:rFonts w:ascii="Times New Roman" w:hAnsi="Times New Roman" w:cs="Times New Roman"/>
          <w:sz w:val="22"/>
          <w:szCs w:val="22"/>
        </w:rPr>
        <w:t xml:space="preserve"> możliwości weryfikacji zamieszczonych przeze mnie danych na podstawie dostępnych Miastu Złotoryja rejestrów, ewidencji lub innych danych.</w:t>
      </w:r>
    </w:p>
    <w:p w14:paraId="656BD70F" w14:textId="77777777" w:rsidR="004F7A9F" w:rsidRPr="00A2254F" w:rsidRDefault="004F7A9F" w:rsidP="00F15074">
      <w:pPr>
        <w:pStyle w:val="Tekstpodstawowy"/>
        <w:spacing w:before="119" w:after="0"/>
        <w:ind w:left="120" w:right="120" w:firstLine="228"/>
        <w:jc w:val="both"/>
        <w:rPr>
          <w:rFonts w:ascii="Times New Roman" w:hAnsi="Times New Roman" w:cs="Times New Roman"/>
          <w:sz w:val="22"/>
          <w:szCs w:val="22"/>
        </w:rPr>
      </w:pPr>
      <w:r w:rsidRPr="00A2254F">
        <w:rPr>
          <w:rFonts w:ascii="Times New Roman" w:hAnsi="Times New Roman" w:cs="Times New Roman"/>
          <w:sz w:val="22"/>
          <w:szCs w:val="22"/>
        </w:rPr>
        <w:t>Jestem również świadomy</w:t>
      </w:r>
      <w:r>
        <w:rPr>
          <w:rFonts w:ascii="Times New Roman" w:hAnsi="Times New Roman" w:cs="Times New Roman"/>
          <w:sz w:val="22"/>
          <w:szCs w:val="22"/>
        </w:rPr>
        <w:t xml:space="preserve">/ma </w:t>
      </w:r>
      <w:r w:rsidRPr="00A2254F">
        <w:rPr>
          <w:rFonts w:ascii="Times New Roman" w:hAnsi="Times New Roman" w:cs="Times New Roman"/>
          <w:sz w:val="22"/>
          <w:szCs w:val="22"/>
        </w:rPr>
        <w:t xml:space="preserve">odpowiedzialności wynikającej z podawania nieprawdziwych </w:t>
      </w:r>
      <w:r w:rsidR="00BC3E0A" w:rsidRPr="00A2254F">
        <w:rPr>
          <w:rFonts w:ascii="Times New Roman" w:hAnsi="Times New Roman" w:cs="Times New Roman"/>
          <w:sz w:val="22"/>
          <w:szCs w:val="22"/>
        </w:rPr>
        <w:t>informacji i</w:t>
      </w:r>
      <w:r w:rsidRPr="00A2254F">
        <w:rPr>
          <w:rFonts w:ascii="Times New Roman" w:hAnsi="Times New Roman" w:cs="Times New Roman"/>
          <w:sz w:val="22"/>
          <w:szCs w:val="22"/>
        </w:rPr>
        <w:t xml:space="preserve"> składnia nieprawdziwych</w:t>
      </w:r>
      <w:r w:rsidRPr="00A2254F">
        <w:rPr>
          <w:rFonts w:ascii="Times New Roman" w:hAnsi="Times New Roman" w:cs="Times New Roman"/>
          <w:spacing w:val="-9"/>
          <w:sz w:val="22"/>
          <w:szCs w:val="22"/>
        </w:rPr>
        <w:t xml:space="preserve"> </w:t>
      </w:r>
      <w:r w:rsidRPr="00A2254F">
        <w:rPr>
          <w:rFonts w:ascii="Times New Roman" w:hAnsi="Times New Roman" w:cs="Times New Roman"/>
          <w:sz w:val="22"/>
          <w:szCs w:val="22"/>
        </w:rPr>
        <w:t>oświadczeń.</w:t>
      </w:r>
    </w:p>
    <w:p w14:paraId="752651A8" w14:textId="77777777" w:rsidR="004F7A9F" w:rsidRPr="00A2254F" w:rsidRDefault="004F7A9F" w:rsidP="004F7A9F">
      <w:pPr>
        <w:pStyle w:val="Tekstpodstawowy"/>
        <w:spacing w:before="119"/>
        <w:ind w:left="261" w:right="100"/>
        <w:jc w:val="right"/>
        <w:rPr>
          <w:rFonts w:ascii="Times New Roman" w:hAnsi="Times New Roman" w:cs="Times New Roman"/>
          <w:sz w:val="22"/>
          <w:szCs w:val="22"/>
        </w:rPr>
      </w:pPr>
      <w:r w:rsidRPr="00A2254F">
        <w:rPr>
          <w:rFonts w:ascii="Times New Roman" w:hAnsi="Times New Roman" w:cs="Times New Roman"/>
          <w:sz w:val="22"/>
          <w:szCs w:val="22"/>
        </w:rPr>
        <w:t>...........</w:t>
      </w:r>
      <w:r>
        <w:rPr>
          <w:rFonts w:ascii="Times New Roman" w:hAnsi="Times New Roman" w:cs="Times New Roman"/>
          <w:sz w:val="22"/>
          <w:szCs w:val="22"/>
        </w:rPr>
        <w:t>.....................................</w:t>
      </w:r>
      <w:r w:rsidRPr="00A2254F">
        <w:rPr>
          <w:rFonts w:ascii="Times New Roman" w:hAnsi="Times New Roman" w:cs="Times New Roman"/>
          <w:sz w:val="22"/>
          <w:szCs w:val="22"/>
        </w:rPr>
        <w:t>...............</w:t>
      </w:r>
    </w:p>
    <w:p w14:paraId="5A1799DC" w14:textId="77777777" w:rsidR="004F7A9F" w:rsidRDefault="004F7A9F" w:rsidP="004F7A9F">
      <w:pPr>
        <w:pStyle w:val="Tekstpodstawowy"/>
        <w:spacing w:before="121"/>
        <w:ind w:left="348" w:right="100"/>
        <w:jc w:val="right"/>
        <w:rPr>
          <w:rFonts w:ascii="Times New Roman" w:hAnsi="Times New Roman" w:cs="Times New Roman"/>
          <w:sz w:val="18"/>
          <w:szCs w:val="18"/>
        </w:rPr>
      </w:pPr>
      <w:r w:rsidRPr="00E53EC6">
        <w:rPr>
          <w:rFonts w:ascii="Times New Roman" w:hAnsi="Times New Roman" w:cs="Times New Roman"/>
          <w:sz w:val="18"/>
          <w:szCs w:val="18"/>
        </w:rPr>
        <w:t>(czytelny podpis przedstawiciela ustawowego)</w:t>
      </w:r>
    </w:p>
    <w:p w14:paraId="56766244" w14:textId="77777777" w:rsidR="004F7A9F" w:rsidRPr="00B34FED" w:rsidRDefault="004F7A9F" w:rsidP="004F7A9F">
      <w:pPr>
        <w:pStyle w:val="Akapitzlist"/>
        <w:widowControl w:val="0"/>
        <w:numPr>
          <w:ilvl w:val="0"/>
          <w:numId w:val="1"/>
        </w:numPr>
        <w:tabs>
          <w:tab w:val="left" w:pos="474"/>
        </w:tabs>
        <w:spacing w:before="119" w:after="0" w:line="240" w:lineRule="auto"/>
        <w:ind w:hanging="229"/>
        <w:contextualSpacing w:val="0"/>
        <w:jc w:val="both"/>
        <w:rPr>
          <w:rFonts w:ascii="Times New Roman" w:hAnsi="Times New Roman" w:cs="Times New Roman"/>
          <w:sz w:val="22"/>
          <w:szCs w:val="22"/>
        </w:rPr>
      </w:pPr>
      <w:r w:rsidRPr="00B34FED">
        <w:rPr>
          <w:rFonts w:ascii="Times New Roman" w:hAnsi="Times New Roman" w:cs="Times New Roman"/>
          <w:sz w:val="18"/>
          <w:szCs w:val="18"/>
        </w:rPr>
        <w:t>Niewłaściwe</w:t>
      </w:r>
      <w:r w:rsidRPr="00B34FED">
        <w:rPr>
          <w:rFonts w:ascii="Times New Roman" w:hAnsi="Times New Roman" w:cs="Times New Roman"/>
          <w:spacing w:val="-8"/>
          <w:sz w:val="18"/>
          <w:szCs w:val="18"/>
        </w:rPr>
        <w:t xml:space="preserve"> </w:t>
      </w:r>
      <w:r w:rsidRPr="00B34FED">
        <w:rPr>
          <w:rFonts w:ascii="Times New Roman" w:hAnsi="Times New Roman" w:cs="Times New Roman"/>
          <w:sz w:val="18"/>
          <w:szCs w:val="18"/>
        </w:rPr>
        <w:t>skreślić.</w:t>
      </w:r>
    </w:p>
    <w:p w14:paraId="16A4A046" w14:textId="77777777" w:rsidR="004F7A9F" w:rsidRDefault="004F7A9F" w:rsidP="004F7A9F">
      <w:pPr>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w:t>
      </w:r>
    </w:p>
    <w:p w14:paraId="44A5618A" w14:textId="77777777" w:rsidR="004F7A9F" w:rsidRPr="00445A13" w:rsidRDefault="004F7A9F" w:rsidP="004F7A9F">
      <w:pPr>
        <w:pStyle w:val="NormalnyWeb"/>
        <w:spacing w:before="0" w:beforeAutospacing="0" w:after="150" w:afterAutospacing="0"/>
        <w:rPr>
          <w:rFonts w:ascii="Calibri" w:hAnsi="Calibri" w:cs="Calibri"/>
          <w:i/>
          <w:sz w:val="18"/>
          <w:szCs w:val="18"/>
        </w:rPr>
      </w:pPr>
      <w:bookmarkStart w:id="0" w:name="_Hlk156298784"/>
      <w:r w:rsidRPr="00445A13">
        <w:rPr>
          <w:rStyle w:val="Pogrubienie"/>
          <w:rFonts w:ascii="Calibri" w:hAnsi="Calibri" w:cs="Calibri"/>
          <w:i/>
          <w:sz w:val="18"/>
          <w:szCs w:val="18"/>
        </w:rPr>
        <w:t>KLAUZULA INFORMACYJNA:</w:t>
      </w:r>
    </w:p>
    <w:p w14:paraId="72DB6876" w14:textId="4FF5044E" w:rsidR="00286B49" w:rsidRPr="00B34FED" w:rsidRDefault="004F7A9F" w:rsidP="00286B49">
      <w:pPr>
        <w:pStyle w:val="Nagwek1"/>
        <w:numPr>
          <w:ilvl w:val="0"/>
          <w:numId w:val="2"/>
        </w:numPr>
        <w:spacing w:before="0" w:beforeAutospacing="0" w:after="133" w:afterAutospacing="0"/>
        <w:jc w:val="both"/>
        <w:rPr>
          <w:b w:val="0"/>
          <w:i/>
          <w:sz w:val="18"/>
          <w:szCs w:val="18"/>
        </w:rPr>
      </w:pPr>
      <w:r w:rsidRPr="00B34FED">
        <w:rPr>
          <w:b w:val="0"/>
          <w:bCs w:val="0"/>
          <w:i/>
          <w:kern w:val="0"/>
          <w:sz w:val="18"/>
          <w:szCs w:val="18"/>
        </w:rPr>
        <w:t xml:space="preserve">Administratorem </w:t>
      </w:r>
      <w:r w:rsidR="00C13917" w:rsidRPr="00B34FED">
        <w:rPr>
          <w:b w:val="0"/>
          <w:bCs w:val="0"/>
          <w:i/>
          <w:kern w:val="0"/>
          <w:sz w:val="18"/>
          <w:szCs w:val="18"/>
        </w:rPr>
        <w:t>Danych Osobowych (ADO</w:t>
      </w:r>
      <w:r w:rsidR="00576EBF" w:rsidRPr="00B34FED">
        <w:rPr>
          <w:b w:val="0"/>
          <w:bCs w:val="0"/>
          <w:i/>
          <w:kern w:val="0"/>
          <w:sz w:val="18"/>
          <w:szCs w:val="18"/>
        </w:rPr>
        <w:t>)</w:t>
      </w:r>
      <w:r w:rsidR="00C13917" w:rsidRPr="00B34FED">
        <w:rPr>
          <w:b w:val="0"/>
          <w:bCs w:val="0"/>
          <w:i/>
          <w:kern w:val="0"/>
          <w:sz w:val="18"/>
          <w:szCs w:val="18"/>
        </w:rPr>
        <w:t xml:space="preserve"> </w:t>
      </w:r>
      <w:r w:rsidRPr="00B34FED">
        <w:rPr>
          <w:b w:val="0"/>
          <w:bCs w:val="0"/>
          <w:i/>
          <w:kern w:val="0"/>
          <w:sz w:val="18"/>
          <w:szCs w:val="18"/>
        </w:rPr>
        <w:t xml:space="preserve">jest </w:t>
      </w:r>
      <w:r w:rsidR="00576EBF" w:rsidRPr="00B34FED">
        <w:rPr>
          <w:b w:val="0"/>
          <w:bCs w:val="0"/>
          <w:i/>
          <w:kern w:val="0"/>
          <w:sz w:val="18"/>
          <w:szCs w:val="18"/>
        </w:rPr>
        <w:t>Gmina Miejska Złotoryja</w:t>
      </w:r>
      <w:r w:rsidRPr="00B34FED">
        <w:rPr>
          <w:b w:val="0"/>
          <w:bCs w:val="0"/>
          <w:i/>
          <w:kern w:val="0"/>
          <w:sz w:val="18"/>
          <w:szCs w:val="18"/>
        </w:rPr>
        <w:t xml:space="preserve"> reprezentowan</w:t>
      </w:r>
      <w:r w:rsidR="00576EBF" w:rsidRPr="00B34FED">
        <w:rPr>
          <w:b w:val="0"/>
          <w:bCs w:val="0"/>
          <w:i/>
          <w:kern w:val="0"/>
          <w:sz w:val="18"/>
          <w:szCs w:val="18"/>
        </w:rPr>
        <w:t>a</w:t>
      </w:r>
      <w:r w:rsidRPr="00B34FED">
        <w:rPr>
          <w:b w:val="0"/>
          <w:bCs w:val="0"/>
          <w:i/>
          <w:kern w:val="0"/>
          <w:sz w:val="18"/>
          <w:szCs w:val="18"/>
        </w:rPr>
        <w:t xml:space="preserve"> przez Burmistrza Miasta Złotoryja</w:t>
      </w:r>
      <w:r w:rsidRPr="00B34FED">
        <w:rPr>
          <w:b w:val="0"/>
          <w:i/>
          <w:sz w:val="18"/>
          <w:szCs w:val="18"/>
        </w:rPr>
        <w:t xml:space="preserve">. Z </w:t>
      </w:r>
      <w:r w:rsidR="00BC3E0A" w:rsidRPr="00B34FED">
        <w:rPr>
          <w:b w:val="0"/>
          <w:i/>
          <w:sz w:val="18"/>
          <w:szCs w:val="18"/>
        </w:rPr>
        <w:t>A</w:t>
      </w:r>
      <w:r w:rsidR="00C13917" w:rsidRPr="00B34FED">
        <w:rPr>
          <w:b w:val="0"/>
          <w:i/>
          <w:sz w:val="18"/>
          <w:szCs w:val="18"/>
        </w:rPr>
        <w:t xml:space="preserve">DO </w:t>
      </w:r>
      <w:r w:rsidRPr="00B34FED">
        <w:rPr>
          <w:b w:val="0"/>
          <w:i/>
          <w:sz w:val="18"/>
          <w:szCs w:val="18"/>
        </w:rPr>
        <w:t xml:space="preserve">mogą Państwo skontaktować się poprzez adres: Plac Orląt Lwowskich 1, 59-500 Złotoryja, </w:t>
      </w:r>
      <w:r w:rsidR="00286B49" w:rsidRPr="00B34FED">
        <w:rPr>
          <w:b w:val="0"/>
          <w:i/>
          <w:sz w:val="18"/>
          <w:szCs w:val="18"/>
        </w:rPr>
        <w:br/>
      </w:r>
      <w:r w:rsidRPr="00B34FED">
        <w:rPr>
          <w:rFonts w:hint="eastAsia"/>
          <w:b w:val="0"/>
          <w:i/>
          <w:sz w:val="18"/>
          <w:szCs w:val="18"/>
        </w:rPr>
        <w:t xml:space="preserve">tel. 76 87 79 100, adres e-mail: </w:t>
      </w:r>
      <w:hyperlink r:id="rId9" w:history="1">
        <w:r w:rsidRPr="00B34FED">
          <w:rPr>
            <w:rStyle w:val="Hipercze"/>
            <w:rFonts w:hint="eastAsia"/>
            <w:b w:val="0"/>
            <w:i/>
            <w:color w:val="auto"/>
            <w:sz w:val="18"/>
            <w:szCs w:val="18"/>
            <w:u w:val="none"/>
          </w:rPr>
          <w:t>um@zlotoryja.pl</w:t>
        </w:r>
      </w:hyperlink>
      <w:r w:rsidRPr="00B34FED">
        <w:rPr>
          <w:b w:val="0"/>
          <w:i/>
          <w:sz w:val="18"/>
          <w:szCs w:val="18"/>
        </w:rPr>
        <w:t>.</w:t>
      </w:r>
    </w:p>
    <w:p w14:paraId="4E842EC2" w14:textId="552E0DA2" w:rsidR="00ED0CB7" w:rsidRPr="00B34FED" w:rsidRDefault="00C13917" w:rsidP="00286B49">
      <w:pPr>
        <w:pStyle w:val="Nagwek1"/>
        <w:numPr>
          <w:ilvl w:val="0"/>
          <w:numId w:val="2"/>
        </w:numPr>
        <w:spacing w:before="0" w:beforeAutospacing="0" w:after="133" w:afterAutospacing="0"/>
        <w:jc w:val="both"/>
        <w:rPr>
          <w:b w:val="0"/>
          <w:i/>
          <w:sz w:val="18"/>
          <w:szCs w:val="18"/>
        </w:rPr>
      </w:pPr>
      <w:r w:rsidRPr="00B34FED">
        <w:rPr>
          <w:b w:val="0"/>
          <w:i/>
          <w:sz w:val="18"/>
          <w:szCs w:val="18"/>
        </w:rPr>
        <w:t>ADO</w:t>
      </w:r>
      <w:r w:rsidR="004F7A9F" w:rsidRPr="00B34FED">
        <w:rPr>
          <w:b w:val="0"/>
          <w:i/>
          <w:sz w:val="18"/>
          <w:szCs w:val="18"/>
        </w:rPr>
        <w:t xml:space="preserve"> powołał Inspektora Ochrony Danych (IOD). Jeśli mają Państwo pytania dot. sposobu przetwarzania danych osobowych, należy kontaktować się z IOD</w:t>
      </w:r>
      <w:r w:rsidR="004F7A9F" w:rsidRPr="00B34FED">
        <w:rPr>
          <w:b w:val="0"/>
          <w:i/>
          <w:color w:val="FF0000"/>
          <w:sz w:val="18"/>
          <w:szCs w:val="18"/>
        </w:rPr>
        <w:t xml:space="preserve"> </w:t>
      </w:r>
      <w:r w:rsidR="00ED0CB7" w:rsidRPr="00B34FED">
        <w:rPr>
          <w:b w:val="0"/>
          <w:i/>
          <w:sz w:val="18"/>
          <w:szCs w:val="18"/>
        </w:rPr>
        <w:t>pocztą na adres</w:t>
      </w:r>
      <w:r w:rsidR="00B34FED" w:rsidRPr="00B34FED">
        <w:rPr>
          <w:b w:val="0"/>
          <w:i/>
          <w:sz w:val="18"/>
          <w:szCs w:val="18"/>
        </w:rPr>
        <w:t xml:space="preserve"> korespondencyjny ADO lub poprzez </w:t>
      </w:r>
      <w:r w:rsidR="00ED0CB7" w:rsidRPr="00B34FED">
        <w:rPr>
          <w:b w:val="0"/>
          <w:i/>
          <w:sz w:val="18"/>
          <w:szCs w:val="18"/>
        </w:rPr>
        <w:t>adres e-mail</w:t>
      </w:r>
      <w:r w:rsidR="00B34FED" w:rsidRPr="00B34FED">
        <w:rPr>
          <w:b w:val="0"/>
          <w:i/>
          <w:sz w:val="18"/>
          <w:szCs w:val="18"/>
        </w:rPr>
        <w:t xml:space="preserve"> IOD</w:t>
      </w:r>
      <w:r w:rsidR="00ED0CB7" w:rsidRPr="00B34FED">
        <w:rPr>
          <w:b w:val="0"/>
          <w:i/>
          <w:sz w:val="18"/>
          <w:szCs w:val="18"/>
        </w:rPr>
        <w:t xml:space="preserve">: </w:t>
      </w:r>
      <w:hyperlink r:id="rId10" w:history="1">
        <w:r w:rsidR="00ED0CB7" w:rsidRPr="00B34FED">
          <w:rPr>
            <w:rStyle w:val="Hipercze"/>
            <w:b w:val="0"/>
            <w:i/>
            <w:color w:val="auto"/>
            <w:sz w:val="18"/>
            <w:szCs w:val="18"/>
            <w:u w:val="none"/>
          </w:rPr>
          <w:t>iod@zlotoryja.pl</w:t>
        </w:r>
      </w:hyperlink>
      <w:r w:rsidR="00ED0CB7" w:rsidRPr="00B34FED">
        <w:rPr>
          <w:b w:val="0"/>
          <w:i/>
          <w:sz w:val="18"/>
          <w:szCs w:val="18"/>
        </w:rPr>
        <w:t>.</w:t>
      </w:r>
    </w:p>
    <w:p w14:paraId="2B3E07BD" w14:textId="0DC6513E" w:rsidR="00B6284D" w:rsidRPr="00B34FED" w:rsidRDefault="004F7A9F" w:rsidP="00B6284D">
      <w:pPr>
        <w:pStyle w:val="Nagwek1"/>
        <w:numPr>
          <w:ilvl w:val="0"/>
          <w:numId w:val="2"/>
        </w:numPr>
        <w:spacing w:before="0" w:beforeAutospacing="0" w:after="133" w:afterAutospacing="0"/>
        <w:jc w:val="both"/>
        <w:rPr>
          <w:b w:val="0"/>
          <w:i/>
          <w:sz w:val="18"/>
          <w:szCs w:val="18"/>
        </w:rPr>
      </w:pPr>
      <w:r w:rsidRPr="00B34FED">
        <w:rPr>
          <w:b w:val="0"/>
          <w:i/>
          <w:sz w:val="18"/>
          <w:szCs w:val="18"/>
        </w:rPr>
        <w:t xml:space="preserve">Państwa dane osobowe </w:t>
      </w:r>
      <w:bookmarkStart w:id="1" w:name="_Hlk156298922"/>
      <w:r w:rsidR="00B6284D" w:rsidRPr="00B34FED">
        <w:rPr>
          <w:b w:val="0"/>
          <w:i/>
          <w:sz w:val="18"/>
          <w:szCs w:val="18"/>
        </w:rPr>
        <w:t>będą przechowywane jedynie w okresie niezbędnym do spełnienia celu, dla którego zostały zebrane lub w okresie wskazanym przepisami prawa -  wybór i realizacja projektów w ramach Złotoryjskiego Budżetu Obywatelskiego rok 202</w:t>
      </w:r>
      <w:r w:rsidR="00B34FED" w:rsidRPr="00B34FED">
        <w:rPr>
          <w:b w:val="0"/>
          <w:i/>
          <w:sz w:val="18"/>
          <w:szCs w:val="18"/>
        </w:rPr>
        <w:t>5</w:t>
      </w:r>
      <w:r w:rsidR="00B6284D" w:rsidRPr="00B34FED">
        <w:rPr>
          <w:b w:val="0"/>
          <w:i/>
          <w:sz w:val="18"/>
          <w:szCs w:val="18"/>
        </w:rPr>
        <w:t xml:space="preserve"> na podstawie art. 6 ust. 1 lit. e RODO. </w:t>
      </w:r>
      <w:bookmarkEnd w:id="1"/>
    </w:p>
    <w:p w14:paraId="380897EA" w14:textId="609D6DC6" w:rsidR="00B6284D" w:rsidRPr="00B34FED" w:rsidRDefault="004F7A9F" w:rsidP="00B6284D">
      <w:pPr>
        <w:pStyle w:val="Nagwek1"/>
        <w:numPr>
          <w:ilvl w:val="0"/>
          <w:numId w:val="2"/>
        </w:numPr>
        <w:spacing w:before="0" w:beforeAutospacing="0" w:after="133" w:afterAutospacing="0"/>
        <w:jc w:val="both"/>
        <w:rPr>
          <w:b w:val="0"/>
          <w:i/>
          <w:sz w:val="18"/>
          <w:szCs w:val="18"/>
        </w:rPr>
      </w:pPr>
      <w:r w:rsidRPr="00B34FED">
        <w:rPr>
          <w:b w:val="0"/>
          <w:i/>
          <w:sz w:val="18"/>
          <w:szCs w:val="18"/>
        </w:rPr>
        <w:t xml:space="preserve">Państwa dane osobowe </w:t>
      </w:r>
      <w:r w:rsidR="00B6284D" w:rsidRPr="00B34FED">
        <w:rPr>
          <w:b w:val="0"/>
          <w:i/>
          <w:sz w:val="18"/>
          <w:szCs w:val="18"/>
        </w:rPr>
        <w:t>będą przekazywane firmom zapewniającym asystę i wsparcie techniczne dla systemów informatycznych.</w:t>
      </w:r>
    </w:p>
    <w:p w14:paraId="4F1E6555" w14:textId="77777777" w:rsidR="00286B49" w:rsidRPr="00B34FED" w:rsidRDefault="00B6284D" w:rsidP="00286B49">
      <w:pPr>
        <w:pStyle w:val="Nagwek1"/>
        <w:numPr>
          <w:ilvl w:val="0"/>
          <w:numId w:val="2"/>
        </w:numPr>
        <w:spacing w:before="0" w:beforeAutospacing="0" w:after="133" w:afterAutospacing="0"/>
        <w:jc w:val="both"/>
        <w:rPr>
          <w:b w:val="0"/>
          <w:i/>
          <w:sz w:val="18"/>
          <w:szCs w:val="18"/>
        </w:rPr>
      </w:pPr>
      <w:bookmarkStart w:id="2" w:name="_Hlk156299075"/>
      <w:r w:rsidRPr="00B34FED">
        <w:rPr>
          <w:b w:val="0"/>
          <w:i/>
          <w:sz w:val="18"/>
          <w:szCs w:val="18"/>
        </w:rPr>
        <w:t xml:space="preserve">Posiada Pani/Pan prawo do: dostępu do swoich danych oraz otrzymania ich kopii, sprostowania (poprawiania) swoich danych, usunięcia danych, ograniczenia przetwarzania danych, przenoszenia danych osobowych, sprzeciwu wobec przetwarzania danych osobowych, wniesienia skargi do organu nadzorczego (Prezesa Urzędu Ochrony Danych Osobowych) </w:t>
      </w:r>
      <w:bookmarkStart w:id="3" w:name="_Hlk156299122"/>
      <w:bookmarkEnd w:id="2"/>
    </w:p>
    <w:p w14:paraId="7C20313A" w14:textId="5C2242EC" w:rsidR="00286B49" w:rsidRPr="00B34FED" w:rsidRDefault="00B6284D" w:rsidP="00286B49">
      <w:pPr>
        <w:pStyle w:val="Nagwek1"/>
        <w:numPr>
          <w:ilvl w:val="0"/>
          <w:numId w:val="2"/>
        </w:numPr>
        <w:spacing w:before="0" w:beforeAutospacing="0" w:after="133" w:afterAutospacing="0"/>
        <w:jc w:val="both"/>
        <w:rPr>
          <w:b w:val="0"/>
          <w:i/>
          <w:sz w:val="18"/>
          <w:szCs w:val="18"/>
        </w:rPr>
      </w:pPr>
      <w:r w:rsidRPr="00B34FED">
        <w:rPr>
          <w:b w:val="0"/>
          <w:bCs w:val="0"/>
          <w:i/>
          <w:sz w:val="18"/>
          <w:szCs w:val="18"/>
        </w:rPr>
        <w:t xml:space="preserve">Podanie przez Panią/Pana danych osobowych jest dobrowolne, jednak niezbędne w celu udziału osoby niepełnoletniej </w:t>
      </w:r>
      <w:r w:rsidR="00286B49" w:rsidRPr="00B34FED">
        <w:rPr>
          <w:b w:val="0"/>
          <w:bCs w:val="0"/>
          <w:i/>
          <w:sz w:val="18"/>
          <w:szCs w:val="18"/>
        </w:rPr>
        <w:br/>
      </w:r>
      <w:r w:rsidRPr="00B34FED">
        <w:rPr>
          <w:b w:val="0"/>
          <w:bCs w:val="0"/>
          <w:i/>
          <w:sz w:val="18"/>
          <w:szCs w:val="18"/>
        </w:rPr>
        <w:t>w głosowaniu na projekty w ramach</w:t>
      </w:r>
      <w:r w:rsidRPr="00B34FED">
        <w:rPr>
          <w:i/>
          <w:sz w:val="18"/>
          <w:szCs w:val="18"/>
        </w:rPr>
        <w:t xml:space="preserve"> </w:t>
      </w:r>
      <w:r w:rsidRPr="00B34FED">
        <w:rPr>
          <w:b w:val="0"/>
          <w:bCs w:val="0"/>
          <w:i/>
          <w:sz w:val="18"/>
          <w:szCs w:val="18"/>
        </w:rPr>
        <w:t>budżetu obywatelskiego.</w:t>
      </w:r>
    </w:p>
    <w:p w14:paraId="563B1131" w14:textId="01301D11" w:rsidR="005F51AB" w:rsidRPr="00B34FED" w:rsidRDefault="00B6284D" w:rsidP="00286B49">
      <w:pPr>
        <w:pStyle w:val="Nagwek1"/>
        <w:numPr>
          <w:ilvl w:val="0"/>
          <w:numId w:val="2"/>
        </w:numPr>
        <w:spacing w:after="133"/>
        <w:jc w:val="both"/>
        <w:rPr>
          <w:b w:val="0"/>
          <w:bCs w:val="0"/>
          <w:i/>
          <w:sz w:val="18"/>
          <w:szCs w:val="18"/>
        </w:rPr>
      </w:pPr>
      <w:r w:rsidRPr="00B34FED">
        <w:rPr>
          <w:b w:val="0"/>
          <w:bCs w:val="0"/>
          <w:i/>
          <w:sz w:val="18"/>
          <w:szCs w:val="18"/>
        </w:rPr>
        <w:t>Pani/Pana dane osobowe mogą być przetwarzane w sposób zautomatyzowany, jednak nie będzie to prowadziło do zautomatyzowanego podejmowania decyzji, w tym nie będą profilowane ani nie będą przekazywane do krajów trzecich.</w:t>
      </w:r>
      <w:bookmarkEnd w:id="0"/>
      <w:bookmarkEnd w:id="3"/>
    </w:p>
    <w:sectPr w:rsidR="005F51AB" w:rsidRPr="00B34FED" w:rsidSect="004E2418">
      <w:pgSz w:w="11906" w:h="16838"/>
      <w:pgMar w:top="28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5D662E" w14:textId="77777777" w:rsidR="0075221A" w:rsidRDefault="0075221A" w:rsidP="004F7A9F">
      <w:pPr>
        <w:rPr>
          <w:rFonts w:hint="eastAsia"/>
        </w:rPr>
      </w:pPr>
      <w:r>
        <w:separator/>
      </w:r>
    </w:p>
  </w:endnote>
  <w:endnote w:type="continuationSeparator" w:id="0">
    <w:p w14:paraId="08205438" w14:textId="77777777" w:rsidR="0075221A" w:rsidRDefault="0075221A" w:rsidP="004F7A9F">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877CF0" w14:textId="77777777" w:rsidR="0075221A" w:rsidRDefault="0075221A" w:rsidP="004F7A9F">
      <w:pPr>
        <w:rPr>
          <w:rFonts w:hint="eastAsia"/>
        </w:rPr>
      </w:pPr>
      <w:r>
        <w:separator/>
      </w:r>
    </w:p>
  </w:footnote>
  <w:footnote w:type="continuationSeparator" w:id="0">
    <w:p w14:paraId="39618770" w14:textId="77777777" w:rsidR="0075221A" w:rsidRDefault="0075221A" w:rsidP="004F7A9F">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5F2CF3"/>
    <w:multiLevelType w:val="hybridMultilevel"/>
    <w:tmpl w:val="B336B172"/>
    <w:lvl w:ilvl="0" w:tplc="FBA218DE">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47D45B6C"/>
    <w:multiLevelType w:val="hybridMultilevel"/>
    <w:tmpl w:val="2176ED42"/>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2C769C2"/>
    <w:multiLevelType w:val="hybridMultilevel"/>
    <w:tmpl w:val="1FBE2BB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62B7510B"/>
    <w:multiLevelType w:val="hybridMultilevel"/>
    <w:tmpl w:val="C3BE030C"/>
    <w:lvl w:ilvl="0" w:tplc="610C9C76">
      <w:start w:val="1"/>
      <w:numFmt w:val="decimal"/>
      <w:lvlText w:val="%1)"/>
      <w:lvlJc w:val="left"/>
      <w:pPr>
        <w:ind w:left="461" w:hanging="241"/>
      </w:pPr>
      <w:rPr>
        <w:rFonts w:ascii="Times New Roman" w:eastAsia="Times New Roman" w:hAnsi="Times New Roman" w:cs="Times New Roman" w:hint="default"/>
        <w:w w:val="100"/>
        <w:sz w:val="18"/>
        <w:szCs w:val="18"/>
      </w:rPr>
    </w:lvl>
    <w:lvl w:ilvl="1" w:tplc="4C1AFDAA">
      <w:numFmt w:val="bullet"/>
      <w:lvlText w:val="•"/>
      <w:lvlJc w:val="left"/>
      <w:pPr>
        <w:ind w:left="1424" w:hanging="241"/>
      </w:pPr>
      <w:rPr>
        <w:rFonts w:hint="default"/>
      </w:rPr>
    </w:lvl>
    <w:lvl w:ilvl="2" w:tplc="03844134">
      <w:numFmt w:val="bullet"/>
      <w:lvlText w:val="•"/>
      <w:lvlJc w:val="left"/>
      <w:pPr>
        <w:ind w:left="2389" w:hanging="241"/>
      </w:pPr>
      <w:rPr>
        <w:rFonts w:hint="default"/>
      </w:rPr>
    </w:lvl>
    <w:lvl w:ilvl="3" w:tplc="E29C34B2">
      <w:numFmt w:val="bullet"/>
      <w:lvlText w:val="•"/>
      <w:lvlJc w:val="left"/>
      <w:pPr>
        <w:ind w:left="3353" w:hanging="241"/>
      </w:pPr>
      <w:rPr>
        <w:rFonts w:hint="default"/>
      </w:rPr>
    </w:lvl>
    <w:lvl w:ilvl="4" w:tplc="224C4226">
      <w:numFmt w:val="bullet"/>
      <w:lvlText w:val="•"/>
      <w:lvlJc w:val="left"/>
      <w:pPr>
        <w:ind w:left="4318" w:hanging="241"/>
      </w:pPr>
      <w:rPr>
        <w:rFonts w:hint="default"/>
      </w:rPr>
    </w:lvl>
    <w:lvl w:ilvl="5" w:tplc="0EF414DC">
      <w:numFmt w:val="bullet"/>
      <w:lvlText w:val="•"/>
      <w:lvlJc w:val="left"/>
      <w:pPr>
        <w:ind w:left="5283" w:hanging="241"/>
      </w:pPr>
      <w:rPr>
        <w:rFonts w:hint="default"/>
      </w:rPr>
    </w:lvl>
    <w:lvl w:ilvl="6" w:tplc="9942EAFA">
      <w:numFmt w:val="bullet"/>
      <w:lvlText w:val="•"/>
      <w:lvlJc w:val="left"/>
      <w:pPr>
        <w:ind w:left="6247" w:hanging="241"/>
      </w:pPr>
      <w:rPr>
        <w:rFonts w:hint="default"/>
      </w:rPr>
    </w:lvl>
    <w:lvl w:ilvl="7" w:tplc="13F29B40">
      <w:numFmt w:val="bullet"/>
      <w:lvlText w:val="•"/>
      <w:lvlJc w:val="left"/>
      <w:pPr>
        <w:ind w:left="7212" w:hanging="241"/>
      </w:pPr>
      <w:rPr>
        <w:rFonts w:hint="default"/>
      </w:rPr>
    </w:lvl>
    <w:lvl w:ilvl="8" w:tplc="78FE3B2E">
      <w:numFmt w:val="bullet"/>
      <w:lvlText w:val="•"/>
      <w:lvlJc w:val="left"/>
      <w:pPr>
        <w:ind w:left="8177" w:hanging="241"/>
      </w:pPr>
      <w:rPr>
        <w:rFonts w:hint="default"/>
      </w:rPr>
    </w:lvl>
  </w:abstractNum>
  <w:num w:numId="1" w16cid:durableId="577179816">
    <w:abstractNumId w:val="3"/>
  </w:num>
  <w:num w:numId="2" w16cid:durableId="1337459467">
    <w:abstractNumId w:val="0"/>
  </w:num>
  <w:num w:numId="3" w16cid:durableId="503784951">
    <w:abstractNumId w:val="1"/>
  </w:num>
  <w:num w:numId="4" w16cid:durableId="4787720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F7A9F"/>
    <w:rsid w:val="00042524"/>
    <w:rsid w:val="000B7891"/>
    <w:rsid w:val="001102F9"/>
    <w:rsid w:val="001341EA"/>
    <w:rsid w:val="001D1F9E"/>
    <w:rsid w:val="0021716E"/>
    <w:rsid w:val="00284866"/>
    <w:rsid w:val="00286B49"/>
    <w:rsid w:val="002F65B7"/>
    <w:rsid w:val="003D44BD"/>
    <w:rsid w:val="00485351"/>
    <w:rsid w:val="004A0537"/>
    <w:rsid w:val="004A1D26"/>
    <w:rsid w:val="004C5F5F"/>
    <w:rsid w:val="004D1B57"/>
    <w:rsid w:val="004E2418"/>
    <w:rsid w:val="004F7A9F"/>
    <w:rsid w:val="0052734B"/>
    <w:rsid w:val="00567044"/>
    <w:rsid w:val="00571F4D"/>
    <w:rsid w:val="00576EBF"/>
    <w:rsid w:val="005A15E2"/>
    <w:rsid w:val="005A3D47"/>
    <w:rsid w:val="005F273B"/>
    <w:rsid w:val="005F51AB"/>
    <w:rsid w:val="00602E45"/>
    <w:rsid w:val="006973B4"/>
    <w:rsid w:val="0075221A"/>
    <w:rsid w:val="00752847"/>
    <w:rsid w:val="007A6F67"/>
    <w:rsid w:val="007C32BB"/>
    <w:rsid w:val="00810580"/>
    <w:rsid w:val="00817874"/>
    <w:rsid w:val="00817B4F"/>
    <w:rsid w:val="00973BB5"/>
    <w:rsid w:val="009A08F4"/>
    <w:rsid w:val="009A73C7"/>
    <w:rsid w:val="009B41DE"/>
    <w:rsid w:val="009F426B"/>
    <w:rsid w:val="00A35388"/>
    <w:rsid w:val="00AE1470"/>
    <w:rsid w:val="00B11EA3"/>
    <w:rsid w:val="00B34FED"/>
    <w:rsid w:val="00B6284D"/>
    <w:rsid w:val="00B649CF"/>
    <w:rsid w:val="00B74EBF"/>
    <w:rsid w:val="00BB2702"/>
    <w:rsid w:val="00BC3E0A"/>
    <w:rsid w:val="00BE1E6C"/>
    <w:rsid w:val="00C13917"/>
    <w:rsid w:val="00C32179"/>
    <w:rsid w:val="00CE6A9F"/>
    <w:rsid w:val="00D754F8"/>
    <w:rsid w:val="00DB062C"/>
    <w:rsid w:val="00DE7C33"/>
    <w:rsid w:val="00EC7749"/>
    <w:rsid w:val="00ED0CB7"/>
    <w:rsid w:val="00F01D2D"/>
    <w:rsid w:val="00F15074"/>
    <w:rsid w:val="00F42E28"/>
    <w:rsid w:val="00F4336B"/>
    <w:rsid w:val="00FD23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EBBEA"/>
  <w15:docId w15:val="{C7F7159B-0938-40CE-B4C3-A529D79C3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F7A9F"/>
    <w:pPr>
      <w:spacing w:after="0" w:line="240" w:lineRule="auto"/>
    </w:pPr>
    <w:rPr>
      <w:rFonts w:ascii="Liberation Serif" w:eastAsia="SimSun" w:hAnsi="Liberation Serif" w:cs="Mangal"/>
      <w:kern w:val="2"/>
      <w:sz w:val="24"/>
      <w:szCs w:val="24"/>
      <w:lang w:eastAsia="zh-CN" w:bidi="hi-IN"/>
    </w:rPr>
  </w:style>
  <w:style w:type="paragraph" w:styleId="Nagwek1">
    <w:name w:val="heading 1"/>
    <w:basedOn w:val="Normalny"/>
    <w:link w:val="Nagwek1Znak"/>
    <w:uiPriority w:val="9"/>
    <w:qFormat/>
    <w:rsid w:val="004F7A9F"/>
    <w:pPr>
      <w:spacing w:before="100" w:beforeAutospacing="1" w:after="100" w:afterAutospacing="1"/>
      <w:outlineLvl w:val="0"/>
    </w:pPr>
    <w:rPr>
      <w:rFonts w:ascii="Times New Roman" w:eastAsia="Times New Roman" w:hAnsi="Times New Roman" w:cs="Times New Roman"/>
      <w:b/>
      <w:bCs/>
      <w:kern w:val="36"/>
      <w:sz w:val="48"/>
      <w:szCs w:val="48"/>
      <w:lang w:eastAsia="pl-PL"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1"/>
    <w:qFormat/>
    <w:rsid w:val="004D1B57"/>
    <w:pPr>
      <w:spacing w:after="160" w:line="259" w:lineRule="auto"/>
      <w:ind w:left="720"/>
      <w:contextualSpacing/>
    </w:pPr>
  </w:style>
  <w:style w:type="paragraph" w:customStyle="1" w:styleId="TableContents">
    <w:name w:val="Table Contents"/>
    <w:basedOn w:val="Normalny"/>
    <w:qFormat/>
    <w:rsid w:val="004D1B57"/>
    <w:pPr>
      <w:widowControl w:val="0"/>
      <w:suppressLineNumbers/>
      <w:suppressAutoHyphens/>
    </w:pPr>
    <w:rPr>
      <w:rFonts w:cs="Arial"/>
    </w:rPr>
  </w:style>
  <w:style w:type="character" w:customStyle="1" w:styleId="Nagwek1Znak">
    <w:name w:val="Nagłówek 1 Znak"/>
    <w:basedOn w:val="Domylnaczcionkaakapitu"/>
    <w:link w:val="Nagwek1"/>
    <w:uiPriority w:val="9"/>
    <w:rsid w:val="004F7A9F"/>
    <w:rPr>
      <w:rFonts w:ascii="Times New Roman" w:eastAsia="Times New Roman" w:hAnsi="Times New Roman" w:cs="Times New Roman"/>
      <w:b/>
      <w:bCs/>
      <w:kern w:val="36"/>
      <w:sz w:val="48"/>
      <w:szCs w:val="48"/>
      <w:lang w:eastAsia="pl-PL"/>
    </w:rPr>
  </w:style>
  <w:style w:type="paragraph" w:styleId="Tekstpodstawowy">
    <w:name w:val="Body Text"/>
    <w:basedOn w:val="Normalny"/>
    <w:link w:val="TekstpodstawowyZnak"/>
    <w:rsid w:val="004F7A9F"/>
    <w:pPr>
      <w:spacing w:after="140" w:line="288" w:lineRule="auto"/>
    </w:pPr>
  </w:style>
  <w:style w:type="character" w:customStyle="1" w:styleId="TekstpodstawowyZnak">
    <w:name w:val="Tekst podstawowy Znak"/>
    <w:basedOn w:val="Domylnaczcionkaakapitu"/>
    <w:link w:val="Tekstpodstawowy"/>
    <w:rsid w:val="004F7A9F"/>
    <w:rPr>
      <w:rFonts w:ascii="Liberation Serif" w:eastAsia="SimSun" w:hAnsi="Liberation Serif" w:cs="Mangal"/>
      <w:kern w:val="2"/>
      <w:sz w:val="24"/>
      <w:szCs w:val="24"/>
      <w:lang w:eastAsia="zh-CN" w:bidi="hi-IN"/>
    </w:rPr>
  </w:style>
  <w:style w:type="paragraph" w:customStyle="1" w:styleId="Nagwek11">
    <w:name w:val="Nagłówek 11"/>
    <w:basedOn w:val="Normalny"/>
    <w:uiPriority w:val="1"/>
    <w:qFormat/>
    <w:rsid w:val="004F7A9F"/>
    <w:pPr>
      <w:widowControl w:val="0"/>
      <w:ind w:left="1497"/>
      <w:outlineLvl w:val="1"/>
    </w:pPr>
    <w:rPr>
      <w:rFonts w:ascii="Times New Roman" w:eastAsia="Times New Roman" w:hAnsi="Times New Roman" w:cs="Times New Roman"/>
      <w:b/>
      <w:bCs/>
      <w:kern w:val="0"/>
      <w:sz w:val="22"/>
      <w:szCs w:val="22"/>
      <w:lang w:val="en-US" w:eastAsia="en-US" w:bidi="ar-SA"/>
    </w:rPr>
  </w:style>
  <w:style w:type="paragraph" w:styleId="NormalnyWeb">
    <w:name w:val="Normal (Web)"/>
    <w:basedOn w:val="Normalny"/>
    <w:uiPriority w:val="99"/>
    <w:unhideWhenUsed/>
    <w:rsid w:val="004F7A9F"/>
    <w:pPr>
      <w:spacing w:before="100" w:beforeAutospacing="1" w:after="100" w:afterAutospacing="1"/>
    </w:pPr>
    <w:rPr>
      <w:rFonts w:ascii="Times New Roman" w:eastAsia="Times New Roman" w:hAnsi="Times New Roman" w:cs="Times New Roman"/>
      <w:kern w:val="0"/>
      <w:lang w:eastAsia="pl-PL" w:bidi="ar-SA"/>
    </w:rPr>
  </w:style>
  <w:style w:type="character" w:styleId="Pogrubienie">
    <w:name w:val="Strong"/>
    <w:uiPriority w:val="22"/>
    <w:qFormat/>
    <w:rsid w:val="004F7A9F"/>
    <w:rPr>
      <w:b/>
      <w:bCs/>
    </w:rPr>
  </w:style>
  <w:style w:type="character" w:styleId="Hipercze">
    <w:name w:val="Hyperlink"/>
    <w:basedOn w:val="Domylnaczcionkaakapitu"/>
    <w:uiPriority w:val="99"/>
    <w:unhideWhenUsed/>
    <w:rsid w:val="004F7A9F"/>
    <w:rPr>
      <w:color w:val="0000FF" w:themeColor="hyperlink"/>
      <w:u w:val="single"/>
    </w:rPr>
  </w:style>
  <w:style w:type="paragraph" w:styleId="Tekstprzypisudolnego">
    <w:name w:val="footnote text"/>
    <w:basedOn w:val="Normalny"/>
    <w:link w:val="TekstprzypisudolnegoZnak"/>
    <w:uiPriority w:val="99"/>
    <w:semiHidden/>
    <w:unhideWhenUsed/>
    <w:rsid w:val="004F7A9F"/>
    <w:rPr>
      <w:sz w:val="20"/>
      <w:szCs w:val="18"/>
    </w:rPr>
  </w:style>
  <w:style w:type="character" w:customStyle="1" w:styleId="TekstprzypisudolnegoZnak">
    <w:name w:val="Tekst przypisu dolnego Znak"/>
    <w:basedOn w:val="Domylnaczcionkaakapitu"/>
    <w:link w:val="Tekstprzypisudolnego"/>
    <w:uiPriority w:val="99"/>
    <w:semiHidden/>
    <w:rsid w:val="004F7A9F"/>
    <w:rPr>
      <w:rFonts w:ascii="Liberation Serif" w:eastAsia="SimSun" w:hAnsi="Liberation Serif" w:cs="Mangal"/>
      <w:kern w:val="2"/>
      <w:sz w:val="20"/>
      <w:szCs w:val="18"/>
      <w:lang w:eastAsia="zh-CN" w:bidi="hi-IN"/>
    </w:rPr>
  </w:style>
  <w:style w:type="character" w:styleId="Odwoanieprzypisudolnego">
    <w:name w:val="footnote reference"/>
    <w:basedOn w:val="Domylnaczcionkaakapitu"/>
    <w:uiPriority w:val="99"/>
    <w:semiHidden/>
    <w:unhideWhenUsed/>
    <w:rsid w:val="004F7A9F"/>
    <w:rPr>
      <w:vertAlign w:val="superscript"/>
    </w:rPr>
  </w:style>
  <w:style w:type="paragraph" w:styleId="Poprawka">
    <w:name w:val="Revision"/>
    <w:hidden/>
    <w:uiPriority w:val="99"/>
    <w:semiHidden/>
    <w:rsid w:val="00576EBF"/>
    <w:pPr>
      <w:spacing w:after="0" w:line="240" w:lineRule="auto"/>
    </w:pPr>
    <w:rPr>
      <w:rFonts w:ascii="Liberation Serif" w:eastAsia="SimSun" w:hAnsi="Liberation Serif" w:cs="Mangal"/>
      <w:kern w:val="2"/>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od@zlotoryja.pl" TargetMode="External"/><Relationship Id="rId4" Type="http://schemas.openxmlformats.org/officeDocument/2006/relationships/settings" Target="settings.xml"/><Relationship Id="rId9" Type="http://schemas.openxmlformats.org/officeDocument/2006/relationships/hyperlink" Target="mailto:um@zlotoryj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307B66-D03E-435F-803B-B86FC706D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Pages>
  <Words>422</Words>
  <Characters>2538</Characters>
  <Application>Microsoft Office Word</Application>
  <DocSecurity>0</DocSecurity>
  <Lines>21</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Siwik_Ewa</dc:creator>
  <cp:lastModifiedBy>Małgorzata Markiewicz</cp:lastModifiedBy>
  <cp:revision>33</cp:revision>
  <cp:lastPrinted>2018-12-07T11:45:00Z</cp:lastPrinted>
  <dcterms:created xsi:type="dcterms:W3CDTF">2018-12-06T08:29:00Z</dcterms:created>
  <dcterms:modified xsi:type="dcterms:W3CDTF">2025-03-18T10:09:00Z</dcterms:modified>
</cp:coreProperties>
</file>